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53" w:rsidRPr="008D0C55" w:rsidRDefault="00114B0D" w:rsidP="00114B0D">
      <w:pPr>
        <w:jc w:val="center"/>
        <w:rPr>
          <w:rFonts w:ascii="仿宋" w:eastAsia="仿宋" w:hAnsi="仿宋"/>
          <w:sz w:val="36"/>
          <w:szCs w:val="36"/>
        </w:rPr>
      </w:pPr>
      <w:r w:rsidRPr="008D0C55">
        <w:rPr>
          <w:rFonts w:ascii="仿宋" w:eastAsia="仿宋" w:hAnsi="仿宋" w:hint="eastAsia"/>
          <w:sz w:val="36"/>
          <w:szCs w:val="36"/>
        </w:rPr>
        <w:t>中国物流与采购联合会开具</w:t>
      </w:r>
      <w:r w:rsidR="0030678D" w:rsidRPr="0057368F">
        <w:rPr>
          <w:rFonts w:ascii="仿宋" w:eastAsia="仿宋" w:hAnsi="仿宋" w:hint="eastAsia"/>
          <w:color w:val="FF0000"/>
          <w:sz w:val="36"/>
          <w:szCs w:val="36"/>
        </w:rPr>
        <w:t>电子</w:t>
      </w:r>
      <w:r w:rsidRPr="0057368F">
        <w:rPr>
          <w:rFonts w:ascii="仿宋" w:eastAsia="仿宋" w:hAnsi="仿宋" w:hint="eastAsia"/>
          <w:color w:val="FF0000"/>
          <w:sz w:val="36"/>
          <w:szCs w:val="36"/>
        </w:rPr>
        <w:t>发票</w:t>
      </w:r>
      <w:r w:rsidRPr="008D0C55">
        <w:rPr>
          <w:rFonts w:ascii="仿宋" w:eastAsia="仿宋" w:hAnsi="仿宋" w:hint="eastAsia"/>
          <w:sz w:val="36"/>
          <w:szCs w:val="36"/>
        </w:rPr>
        <w:t>信息表</w:t>
      </w:r>
    </w:p>
    <w:p w:rsidR="005A18C7" w:rsidRDefault="005A18C7" w:rsidP="005A18C7">
      <w:pPr>
        <w:ind w:firstLineChars="200" w:firstLine="480"/>
        <w:rPr>
          <w:rFonts w:ascii="仿宋" w:eastAsia="仿宋" w:hAnsi="仿宋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中国物流与采购联合会为A级企业评估、质押监管企业评估以及冷链星级企业评估</w:t>
      </w:r>
      <w:r w:rsidR="0030678D">
        <w:rPr>
          <w:rFonts w:ascii="宋体" w:eastAsia="宋体" w:hAnsi="宋体" w:cs="宋体" w:hint="eastAsia"/>
          <w:kern w:val="0"/>
          <w:sz w:val="24"/>
          <w:szCs w:val="24"/>
        </w:rPr>
        <w:t>费用</w:t>
      </w:r>
      <w:r>
        <w:rPr>
          <w:rFonts w:ascii="宋体" w:eastAsia="宋体" w:hAnsi="宋体" w:cs="宋体" w:hint="eastAsia"/>
          <w:kern w:val="0"/>
          <w:sz w:val="24"/>
          <w:szCs w:val="24"/>
        </w:rPr>
        <w:t>开具的发票</w:t>
      </w:r>
      <w:r w:rsidR="0030678D">
        <w:rPr>
          <w:rFonts w:ascii="宋体" w:eastAsia="宋体" w:hAnsi="宋体" w:cs="宋体" w:hint="eastAsia"/>
          <w:kern w:val="0"/>
          <w:sz w:val="24"/>
          <w:szCs w:val="24"/>
        </w:rPr>
        <w:t>自2018年6月起，启用</w:t>
      </w:r>
      <w:r w:rsidR="0030678D" w:rsidRPr="0030678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电子发票</w:t>
      </w:r>
      <w:r w:rsidR="0030678D">
        <w:rPr>
          <w:rFonts w:ascii="宋体" w:eastAsia="宋体" w:hAnsi="宋体" w:cs="宋体" w:hint="eastAsia"/>
          <w:kern w:val="0"/>
          <w:sz w:val="24"/>
          <w:szCs w:val="24"/>
        </w:rPr>
        <w:t>，发票类型</w:t>
      </w:r>
      <w:r>
        <w:rPr>
          <w:rFonts w:ascii="宋体" w:eastAsia="宋体" w:hAnsi="宋体" w:cs="宋体" w:hint="eastAsia"/>
          <w:kern w:val="0"/>
          <w:sz w:val="24"/>
          <w:szCs w:val="24"/>
        </w:rPr>
        <w:t>均为“</w:t>
      </w:r>
      <w:r w:rsidRPr="0030678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北京增值税普通发票</w:t>
      </w:r>
      <w:r>
        <w:rPr>
          <w:rFonts w:ascii="宋体" w:eastAsia="宋体" w:hAnsi="宋体" w:cs="宋体" w:hint="eastAsia"/>
          <w:kern w:val="0"/>
          <w:sz w:val="24"/>
          <w:szCs w:val="24"/>
        </w:rPr>
        <w:t>”，发票上的货物或应税劳务、服务名称是“</w:t>
      </w:r>
      <w:r w:rsidRPr="0030678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*现代服务*咨询服务费</w:t>
      </w:r>
      <w:r>
        <w:rPr>
          <w:rFonts w:ascii="宋体" w:eastAsia="宋体" w:hAnsi="宋体" w:cs="宋体" w:hint="eastAsia"/>
          <w:kern w:val="0"/>
          <w:sz w:val="24"/>
          <w:szCs w:val="24"/>
        </w:rPr>
        <w:t>”。为确保企业顺利取得发票，请认真填报如下表格</w:t>
      </w:r>
      <w:r w:rsidR="0057368F">
        <w:rPr>
          <w:rFonts w:ascii="宋体" w:eastAsia="宋体" w:hAnsi="宋体" w:cs="宋体" w:hint="eastAsia"/>
          <w:kern w:val="0"/>
          <w:sz w:val="24"/>
          <w:szCs w:val="24"/>
        </w:rPr>
        <w:t>,并发送到</w:t>
      </w:r>
      <w:r w:rsidR="0057368F" w:rsidRPr="0057368F">
        <w:rPr>
          <w:rFonts w:ascii="Arial" w:eastAsia="宋体" w:hAnsi="Arial" w:cs="Arial"/>
          <w:color w:val="FF0000"/>
          <w:kern w:val="0"/>
          <w:sz w:val="24"/>
          <w:szCs w:val="24"/>
        </w:rPr>
        <w:t>zwlpgb@vip.163.com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tbl>
      <w:tblPr>
        <w:tblW w:w="13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90"/>
        <w:gridCol w:w="2838"/>
        <w:gridCol w:w="1559"/>
        <w:gridCol w:w="2922"/>
        <w:gridCol w:w="1079"/>
        <w:gridCol w:w="4408"/>
      </w:tblGrid>
      <w:tr w:rsidR="005A18C7" w:rsidRPr="00114B0D" w:rsidTr="005A18C7">
        <w:trPr>
          <w:trHeight w:val="690"/>
        </w:trPr>
        <w:tc>
          <w:tcPr>
            <w:tcW w:w="99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8C7" w:rsidRPr="00114B0D" w:rsidRDefault="005A18C7" w:rsidP="00114B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申请开票企业的开票资料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8C7" w:rsidRPr="00114B0D" w:rsidRDefault="005A18C7" w:rsidP="005A18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1、企业</w:t>
            </w:r>
            <w:r w:rsidRPr="00114B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9968" w:type="dxa"/>
            <w:gridSpan w:val="4"/>
            <w:shd w:val="clear" w:color="auto" w:fill="auto"/>
            <w:noWrap/>
            <w:vAlign w:val="center"/>
            <w:hideMark/>
          </w:tcPr>
          <w:p w:rsidR="005A18C7" w:rsidRPr="00114B0D" w:rsidRDefault="005A18C7" w:rsidP="00114B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18C7" w:rsidRPr="00114B0D" w:rsidTr="005A18C7">
        <w:trPr>
          <w:trHeight w:val="690"/>
        </w:trPr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8C7" w:rsidRPr="00114B0D" w:rsidRDefault="005A18C7" w:rsidP="005A18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C7" w:rsidRPr="00114B0D" w:rsidRDefault="005A18C7" w:rsidP="005A18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2、纳税人识别号</w:t>
            </w:r>
            <w:r w:rsidRPr="00114B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996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8C7" w:rsidRPr="00114B0D" w:rsidRDefault="005A18C7" w:rsidP="00114B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18C7" w:rsidRPr="00114B0D" w:rsidTr="005A18C7">
        <w:trPr>
          <w:trHeight w:val="690"/>
        </w:trPr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8C7" w:rsidRPr="00114B0D" w:rsidRDefault="005A18C7" w:rsidP="005A18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C7" w:rsidRPr="00114B0D" w:rsidRDefault="005A18C7" w:rsidP="005A18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</w:t>
            </w:r>
            <w:r w:rsidRPr="00114B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114B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99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8C7" w:rsidRPr="00114B0D" w:rsidRDefault="005A18C7" w:rsidP="00114B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18C7" w:rsidRPr="00114B0D" w:rsidTr="005A18C7">
        <w:trPr>
          <w:trHeight w:val="690"/>
        </w:trPr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8C7" w:rsidRPr="00114B0D" w:rsidRDefault="005A18C7" w:rsidP="005A18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C7" w:rsidRPr="00114B0D" w:rsidRDefault="005A18C7" w:rsidP="005A18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</w:t>
            </w:r>
            <w:r w:rsidRPr="00114B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  <w:r w:rsidRPr="00114B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99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18C7" w:rsidRPr="00114B0D" w:rsidRDefault="005A18C7" w:rsidP="00114B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14B0D" w:rsidRPr="00114B0D" w:rsidTr="005A18C7">
        <w:trPr>
          <w:trHeight w:val="690"/>
        </w:trPr>
        <w:tc>
          <w:tcPr>
            <w:tcW w:w="13796" w:type="dxa"/>
            <w:gridSpan w:val="6"/>
            <w:shd w:val="clear" w:color="auto" w:fill="auto"/>
            <w:noWrap/>
            <w:vAlign w:val="center"/>
            <w:hideMark/>
          </w:tcPr>
          <w:p w:rsidR="00114B0D" w:rsidRPr="00114B0D" w:rsidRDefault="005A18C7" w:rsidP="005A18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上述开票资料中，1、2项为必填项，且1项中的企业名称应与打款单位的名称保持一致；3、4项为选填项，如企业要求所有信息开全请务必填写完整。</w:t>
            </w:r>
          </w:p>
        </w:tc>
      </w:tr>
      <w:tr w:rsidR="008D0C55" w:rsidRPr="00114B0D" w:rsidTr="008D0C55">
        <w:trPr>
          <w:trHeight w:val="690"/>
        </w:trPr>
        <w:tc>
          <w:tcPr>
            <w:tcW w:w="382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55" w:rsidRPr="00114B0D" w:rsidRDefault="008D0C55" w:rsidP="005A18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B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接收发票的联系人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55" w:rsidRPr="005A18C7" w:rsidRDefault="008D0C55" w:rsidP="005A18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55" w:rsidRPr="00114B0D" w:rsidRDefault="008D0C55" w:rsidP="00114B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C55" w:rsidRPr="00114B0D" w:rsidRDefault="008D0C55" w:rsidP="00114B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D0C55" w:rsidRPr="00114B0D" w:rsidRDefault="008D0C55" w:rsidP="00114B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0C55" w:rsidRPr="00114B0D" w:rsidTr="007A17A1">
        <w:trPr>
          <w:trHeight w:val="690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C55" w:rsidRPr="00114B0D" w:rsidRDefault="008D0C55" w:rsidP="00306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B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接收电子发票的E-mail地址：</w:t>
            </w:r>
          </w:p>
        </w:tc>
        <w:tc>
          <w:tcPr>
            <w:tcW w:w="840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C55" w:rsidRPr="00114B0D" w:rsidRDefault="008D0C55" w:rsidP="00114B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14B0D" w:rsidRPr="00114B0D" w:rsidRDefault="00114B0D">
      <w:pPr>
        <w:rPr>
          <w:rFonts w:ascii="仿宋" w:eastAsia="仿宋" w:hAnsi="仿宋"/>
          <w:sz w:val="30"/>
          <w:szCs w:val="30"/>
        </w:rPr>
      </w:pPr>
    </w:p>
    <w:sectPr w:rsidR="00114B0D" w:rsidRPr="00114B0D" w:rsidSect="00114B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7C6" w:rsidRDefault="007827C6" w:rsidP="0030678D">
      <w:r>
        <w:separator/>
      </w:r>
    </w:p>
  </w:endnote>
  <w:endnote w:type="continuationSeparator" w:id="1">
    <w:p w:rsidR="007827C6" w:rsidRDefault="007827C6" w:rsidP="0030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7C6" w:rsidRDefault="007827C6" w:rsidP="0030678D">
      <w:r>
        <w:separator/>
      </w:r>
    </w:p>
  </w:footnote>
  <w:footnote w:type="continuationSeparator" w:id="1">
    <w:p w:rsidR="007827C6" w:rsidRDefault="007827C6" w:rsidP="00306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B0D"/>
    <w:rsid w:val="00114B0D"/>
    <w:rsid w:val="00281E38"/>
    <w:rsid w:val="0030678D"/>
    <w:rsid w:val="0057368F"/>
    <w:rsid w:val="005A18C7"/>
    <w:rsid w:val="00684587"/>
    <w:rsid w:val="007827C6"/>
    <w:rsid w:val="007E6653"/>
    <w:rsid w:val="008D0C55"/>
    <w:rsid w:val="00A2350C"/>
    <w:rsid w:val="00C84E1D"/>
    <w:rsid w:val="00E0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06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67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6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6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2018-05-29T02:04:00Z</dcterms:created>
  <dcterms:modified xsi:type="dcterms:W3CDTF">2018-06-06T02:10:00Z</dcterms:modified>
</cp:coreProperties>
</file>